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F1" w:rsidRPr="000606FD" w:rsidRDefault="000606FD" w:rsidP="000606FD">
      <w:pPr>
        <w:spacing w:after="0" w:line="240" w:lineRule="auto"/>
        <w:jc w:val="center"/>
        <w:rPr>
          <w:b/>
        </w:rPr>
      </w:pPr>
      <w:r w:rsidRPr="000606FD">
        <w:rPr>
          <w:b/>
        </w:rPr>
        <w:t>Информация о порядке выполнения технологических, технических и других мероприятий,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  <w:r w:rsidRPr="000606FD">
        <w:rPr>
          <w:b/>
        </w:rPr>
        <w:t>связанных с технологическим  присоединением к электрическим сетям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  <w:r>
        <w:rPr>
          <w:b/>
        </w:rPr>
        <w:t>ОАО «Серовский завод ферросплавов»</w:t>
      </w:r>
    </w:p>
    <w:p w:rsidR="000606FD" w:rsidRDefault="00D25506" w:rsidP="000606FD">
      <w:pPr>
        <w:spacing w:after="0" w:line="240" w:lineRule="auto"/>
        <w:jc w:val="center"/>
        <w:rPr>
          <w:b/>
        </w:rPr>
      </w:pPr>
      <w:r>
        <w:rPr>
          <w:b/>
        </w:rPr>
        <w:t xml:space="preserve">за </w:t>
      </w:r>
      <w:r w:rsidR="001252DC">
        <w:rPr>
          <w:b/>
        </w:rPr>
        <w:t xml:space="preserve"> 201</w:t>
      </w:r>
      <w:r w:rsidR="00C73935" w:rsidRPr="00C73935">
        <w:rPr>
          <w:b/>
        </w:rPr>
        <w:t>5</w:t>
      </w:r>
      <w:r w:rsidR="000606FD">
        <w:rPr>
          <w:b/>
        </w:rPr>
        <w:t xml:space="preserve"> г.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</w:p>
    <w:p w:rsidR="000606FD" w:rsidRDefault="000606FD" w:rsidP="000606FD">
      <w:pPr>
        <w:spacing w:after="0" w:line="240" w:lineRule="auto"/>
        <w:rPr>
          <w:b/>
        </w:rPr>
      </w:pPr>
      <w:r w:rsidRPr="000606FD">
        <w:rPr>
          <w:b/>
        </w:rPr>
        <w:t>ПОРЯДОК ТЕХНОЛОГИЧЕСКОГО ПРИСОЕДИНЕНИЯ</w:t>
      </w:r>
    </w:p>
    <w:p w:rsidR="00EB3460" w:rsidRPr="00F841C0" w:rsidRDefault="000606FD" w:rsidP="000606FD">
      <w:pPr>
        <w:spacing w:after="0" w:line="240" w:lineRule="auto"/>
        <w:rPr>
          <w:b/>
        </w:rPr>
      </w:pPr>
      <w:r>
        <w:rPr>
          <w:b/>
        </w:rPr>
        <w:t xml:space="preserve">Процедура технологического присоединения осуществляется в соответствии с требованиями «Правил технологического присоединения </w:t>
      </w:r>
      <w:proofErr w:type="spellStart"/>
      <w:r>
        <w:rPr>
          <w:b/>
        </w:rPr>
        <w:t>энергопринимающих</w:t>
      </w:r>
      <w:proofErr w:type="spellEnd"/>
      <w:r>
        <w:rPr>
          <w:b/>
        </w:rPr>
        <w:t xml:space="preserve"> устройств», утвержденных постановление</w:t>
      </w:r>
      <w:r w:rsidR="00C73935">
        <w:rPr>
          <w:b/>
        </w:rPr>
        <w:t>м</w:t>
      </w:r>
      <w:r>
        <w:rPr>
          <w:b/>
        </w:rPr>
        <w:t xml:space="preserve"> Правительства </w:t>
      </w:r>
      <w:r w:rsidR="00FC4D78">
        <w:rPr>
          <w:b/>
        </w:rPr>
        <w:t>РФ от 26 декабря 2004 года №861 (в редакции постановления Правительства РФ от 05.10.2012 №1015)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3894"/>
      </w:tblGrid>
      <w:tr w:rsidR="00F841C0" w:rsidTr="00F841C0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Наименование организации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ОАО «Серовский завод ферросплавов»                                          </w:t>
            </w:r>
          </w:p>
        </w:tc>
      </w:tr>
      <w:tr w:rsidR="00F841C0" w:rsidTr="00F841C0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ИНН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6632001031   </w:t>
            </w:r>
          </w:p>
        </w:tc>
      </w:tr>
      <w:tr w:rsidR="00F841C0" w:rsidTr="00F841C0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КПП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663201001</w:t>
            </w:r>
          </w:p>
        </w:tc>
      </w:tr>
      <w:tr w:rsidR="00F841C0" w:rsidTr="00F841C0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Год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 w:rsidR="00C7393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 </w:t>
            </w:r>
          </w:p>
        </w:tc>
      </w:tr>
    </w:tbl>
    <w:p w:rsidR="00F841C0" w:rsidRPr="00F841C0" w:rsidRDefault="00F841C0" w:rsidP="000606FD">
      <w:pPr>
        <w:spacing w:after="0" w:line="240" w:lineRule="auto"/>
        <w:rPr>
          <w:b/>
        </w:rPr>
      </w:pPr>
    </w:p>
    <w:p w:rsidR="000606FD" w:rsidRDefault="000606FD" w:rsidP="000606FD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</w:t>
      </w:r>
      <w:r w:rsidR="00DA1C70">
        <w:rPr>
          <w:b/>
        </w:rPr>
        <w:t xml:space="preserve">                  1 квартал 201</w:t>
      </w:r>
      <w:r w:rsidR="00DA1C70">
        <w:rPr>
          <w:b/>
          <w:lang w:val="en-US"/>
        </w:rPr>
        <w:t>4</w:t>
      </w:r>
      <w:r>
        <w:rPr>
          <w:b/>
        </w:rPr>
        <w:t xml:space="preserve">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225ADD" w:rsidRPr="00FF6731" w:rsidTr="0055254B">
        <w:tc>
          <w:tcPr>
            <w:tcW w:w="567" w:type="dxa"/>
          </w:tcPr>
          <w:p w:rsidR="00225ADD" w:rsidRPr="00FF6731" w:rsidRDefault="00225ADD" w:rsidP="000606FD">
            <w:r w:rsidRPr="00FF6731">
              <w:t>№</w:t>
            </w:r>
          </w:p>
          <w:p w:rsidR="00225ADD" w:rsidRPr="00FF6731" w:rsidRDefault="00225ADD" w:rsidP="000606FD">
            <w:r w:rsidRPr="00FF6731">
              <w:t>п/п</w:t>
            </w:r>
          </w:p>
        </w:tc>
        <w:tc>
          <w:tcPr>
            <w:tcW w:w="5493" w:type="dxa"/>
          </w:tcPr>
          <w:p w:rsidR="00225ADD" w:rsidRPr="00FF6731" w:rsidRDefault="00225ADD" w:rsidP="000606FD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225ADD" w:rsidRPr="00FE42BE" w:rsidRDefault="00225ADD" w:rsidP="000606FD">
            <w:pPr>
              <w:rPr>
                <w:lang w:val="en-US"/>
              </w:rPr>
            </w:pPr>
            <w:r>
              <w:t xml:space="preserve"> Срок исполнения</w:t>
            </w:r>
          </w:p>
        </w:tc>
        <w:tc>
          <w:tcPr>
            <w:tcW w:w="1339" w:type="dxa"/>
          </w:tcPr>
          <w:p w:rsidR="00225ADD" w:rsidRDefault="0042390B" w:rsidP="000606FD">
            <w:r>
              <w:t>Дата</w:t>
            </w:r>
          </w:p>
          <w:p w:rsidR="0042390B" w:rsidRDefault="0042390B" w:rsidP="000606FD">
            <w:r>
              <w:t>начала</w:t>
            </w:r>
          </w:p>
          <w:p w:rsidR="0042390B" w:rsidRPr="0042390B" w:rsidRDefault="0042390B" w:rsidP="000606FD">
            <w:r>
              <w:t>исполнения</w:t>
            </w:r>
          </w:p>
        </w:tc>
        <w:tc>
          <w:tcPr>
            <w:tcW w:w="1339" w:type="dxa"/>
          </w:tcPr>
          <w:p w:rsidR="0042390B" w:rsidRDefault="0042390B" w:rsidP="0042390B">
            <w:r>
              <w:t>Дата</w:t>
            </w:r>
          </w:p>
          <w:p w:rsidR="0042390B" w:rsidRDefault="0042390B" w:rsidP="0042390B">
            <w:r>
              <w:t>окончания</w:t>
            </w:r>
          </w:p>
          <w:p w:rsidR="00225ADD" w:rsidRPr="00FF6731" w:rsidRDefault="0042390B" w:rsidP="0042390B">
            <w:r>
              <w:t>исполнения</w:t>
            </w:r>
          </w:p>
        </w:tc>
      </w:tr>
      <w:tr w:rsidR="00225ADD" w:rsidRPr="00FF6731" w:rsidTr="0055254B">
        <w:tc>
          <w:tcPr>
            <w:tcW w:w="567" w:type="dxa"/>
          </w:tcPr>
          <w:p w:rsidR="00225ADD" w:rsidRPr="00FF6731" w:rsidRDefault="00225ADD" w:rsidP="000606FD">
            <w:r w:rsidRPr="00FF6731">
              <w:t>1.</w:t>
            </w:r>
          </w:p>
        </w:tc>
        <w:tc>
          <w:tcPr>
            <w:tcW w:w="5493" w:type="dxa"/>
          </w:tcPr>
          <w:p w:rsidR="00225ADD" w:rsidRPr="00FF6731" w:rsidRDefault="00225ADD" w:rsidP="000606FD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225ADD" w:rsidRPr="00FF6731" w:rsidRDefault="00225ADD" w:rsidP="00762064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225ADD" w:rsidRPr="00FF6731" w:rsidRDefault="0055254B" w:rsidP="00762064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225ADD" w:rsidRPr="00FF6731" w:rsidRDefault="0055254B" w:rsidP="00762064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F6731" w:rsidRDefault="0055254B" w:rsidP="000606FD">
            <w:r>
              <w:t>2.</w:t>
            </w:r>
          </w:p>
        </w:tc>
        <w:tc>
          <w:tcPr>
            <w:tcW w:w="5493" w:type="dxa"/>
          </w:tcPr>
          <w:p w:rsidR="0055254B" w:rsidRPr="00FF6731" w:rsidRDefault="0055254B" w:rsidP="000606FD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3.</w:t>
            </w:r>
          </w:p>
        </w:tc>
        <w:tc>
          <w:tcPr>
            <w:tcW w:w="5493" w:type="dxa"/>
          </w:tcPr>
          <w:p w:rsidR="0055254B" w:rsidRDefault="0055254B" w:rsidP="000606FD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55254B" w:rsidRPr="0055254B" w:rsidRDefault="0055254B" w:rsidP="00762064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1564E" w:rsidRDefault="0055254B" w:rsidP="000606FD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55254B" w:rsidRPr="00054A40" w:rsidRDefault="0055254B" w:rsidP="000606FD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054A40" w:rsidRDefault="0055254B" w:rsidP="000606FD">
            <w:r>
              <w:t>4.1.</w:t>
            </w:r>
          </w:p>
        </w:tc>
        <w:tc>
          <w:tcPr>
            <w:tcW w:w="5493" w:type="dxa"/>
          </w:tcPr>
          <w:p w:rsidR="0055254B" w:rsidRDefault="0055254B" w:rsidP="000606FD">
            <w:r>
              <w:t>Проверка выполнения заказчиком ТУ с оформлением</w:t>
            </w:r>
          </w:p>
          <w:p w:rsidR="0055254B" w:rsidRDefault="0055254B" w:rsidP="000606FD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4.2.</w:t>
            </w:r>
          </w:p>
        </w:tc>
        <w:tc>
          <w:tcPr>
            <w:tcW w:w="5493" w:type="dxa"/>
          </w:tcPr>
          <w:p w:rsidR="0055254B" w:rsidRDefault="0055254B" w:rsidP="000606FD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4.3.</w:t>
            </w:r>
          </w:p>
        </w:tc>
        <w:tc>
          <w:tcPr>
            <w:tcW w:w="5493" w:type="dxa"/>
          </w:tcPr>
          <w:p w:rsidR="0055254B" w:rsidRDefault="0055254B" w:rsidP="00AD5B90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4.4.</w:t>
            </w:r>
          </w:p>
        </w:tc>
        <w:tc>
          <w:tcPr>
            <w:tcW w:w="5493" w:type="dxa"/>
          </w:tcPr>
          <w:p w:rsidR="0055254B" w:rsidRDefault="0055254B" w:rsidP="000606FD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1564E" w:rsidRDefault="0055254B" w:rsidP="000606FD">
            <w:r>
              <w:t>5.</w:t>
            </w:r>
          </w:p>
        </w:tc>
        <w:tc>
          <w:tcPr>
            <w:tcW w:w="5493" w:type="dxa"/>
          </w:tcPr>
          <w:p w:rsidR="0055254B" w:rsidRDefault="0055254B" w:rsidP="000606FD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55254B" w:rsidRDefault="0055254B" w:rsidP="000606FD">
            <w:r>
              <w:t>ОАО «СЗФ»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6.</w:t>
            </w:r>
          </w:p>
        </w:tc>
        <w:tc>
          <w:tcPr>
            <w:tcW w:w="5493" w:type="dxa"/>
          </w:tcPr>
          <w:p w:rsidR="0055254B" w:rsidRDefault="0055254B" w:rsidP="000606FD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</w:tbl>
    <w:p w:rsidR="001252DC" w:rsidRDefault="001252DC" w:rsidP="00023C80">
      <w:pPr>
        <w:spacing w:after="0" w:line="240" w:lineRule="auto"/>
        <w:rPr>
          <w:b/>
          <w:lang w:val="en-US"/>
        </w:rPr>
      </w:pPr>
    </w:p>
    <w:p w:rsidR="006D6906" w:rsidRDefault="006D6906" w:rsidP="006D6906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 </w:t>
      </w:r>
      <w:r>
        <w:rPr>
          <w:b/>
          <w:lang w:val="en-US"/>
        </w:rPr>
        <w:t>2</w:t>
      </w:r>
      <w:r>
        <w:rPr>
          <w:b/>
        </w:rPr>
        <w:t xml:space="preserve"> квартал 201</w:t>
      </w:r>
      <w:r>
        <w:rPr>
          <w:b/>
          <w:lang w:val="en-US"/>
        </w:rPr>
        <w:t>4</w:t>
      </w:r>
      <w:r>
        <w:rPr>
          <w:b/>
        </w:rPr>
        <w:t xml:space="preserve">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6D6906" w:rsidRPr="00FF6731" w:rsidTr="00D96F21">
        <w:tc>
          <w:tcPr>
            <w:tcW w:w="567" w:type="dxa"/>
          </w:tcPr>
          <w:p w:rsidR="006D6906" w:rsidRPr="00FF6731" w:rsidRDefault="006D6906" w:rsidP="00D96F21">
            <w:r w:rsidRPr="00FF6731">
              <w:t>№</w:t>
            </w:r>
          </w:p>
          <w:p w:rsidR="006D6906" w:rsidRPr="00FF6731" w:rsidRDefault="006D6906" w:rsidP="00D96F21">
            <w:r w:rsidRPr="00FF6731">
              <w:t>п/п</w:t>
            </w:r>
          </w:p>
        </w:tc>
        <w:tc>
          <w:tcPr>
            <w:tcW w:w="5493" w:type="dxa"/>
          </w:tcPr>
          <w:p w:rsidR="006D6906" w:rsidRPr="00FF6731" w:rsidRDefault="006D6906" w:rsidP="00D96F21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6D6906" w:rsidRPr="00FE42BE" w:rsidRDefault="006D6906" w:rsidP="00D96F21">
            <w:pPr>
              <w:rPr>
                <w:lang w:val="en-US"/>
              </w:rPr>
            </w:pPr>
            <w:r>
              <w:t xml:space="preserve"> Срок исполнения</w:t>
            </w:r>
          </w:p>
        </w:tc>
        <w:tc>
          <w:tcPr>
            <w:tcW w:w="1339" w:type="dxa"/>
          </w:tcPr>
          <w:p w:rsidR="006D6906" w:rsidRDefault="006D6906" w:rsidP="00D96F21">
            <w:r>
              <w:t>Дата</w:t>
            </w:r>
          </w:p>
          <w:p w:rsidR="006D6906" w:rsidRDefault="006D6906" w:rsidP="00D96F21">
            <w:r>
              <w:t>начала</w:t>
            </w:r>
          </w:p>
          <w:p w:rsidR="006D6906" w:rsidRPr="0042390B" w:rsidRDefault="006D6906" w:rsidP="00D96F21">
            <w:r>
              <w:t>исполнения</w:t>
            </w:r>
          </w:p>
        </w:tc>
        <w:tc>
          <w:tcPr>
            <w:tcW w:w="1339" w:type="dxa"/>
          </w:tcPr>
          <w:p w:rsidR="006D6906" w:rsidRDefault="006D6906" w:rsidP="00D96F21">
            <w:r>
              <w:t>Дата</w:t>
            </w:r>
          </w:p>
          <w:p w:rsidR="006D6906" w:rsidRDefault="006D6906" w:rsidP="00D96F21">
            <w:r>
              <w:t>окончания</w:t>
            </w:r>
          </w:p>
          <w:p w:rsidR="006D6906" w:rsidRPr="00FF6731" w:rsidRDefault="006D6906" w:rsidP="00D96F21">
            <w:r>
              <w:t>исполнения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Pr="00FF6731" w:rsidRDefault="006D6906" w:rsidP="00D96F21">
            <w:r w:rsidRPr="00FF6731">
              <w:t>1.</w:t>
            </w:r>
          </w:p>
        </w:tc>
        <w:tc>
          <w:tcPr>
            <w:tcW w:w="5493" w:type="dxa"/>
          </w:tcPr>
          <w:p w:rsidR="006D6906" w:rsidRPr="00FF6731" w:rsidRDefault="006D6906" w:rsidP="00D96F21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6D6906" w:rsidRPr="00FF6731" w:rsidRDefault="006D6906" w:rsidP="00D96F21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Pr="00FF6731" w:rsidRDefault="006D6906" w:rsidP="00D96F21">
            <w:r>
              <w:t>2.</w:t>
            </w:r>
          </w:p>
        </w:tc>
        <w:tc>
          <w:tcPr>
            <w:tcW w:w="5493" w:type="dxa"/>
          </w:tcPr>
          <w:p w:rsidR="006D6906" w:rsidRPr="00FF6731" w:rsidRDefault="006D6906" w:rsidP="00D96F21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6D6906" w:rsidRPr="00FF6731" w:rsidRDefault="006D6906" w:rsidP="00D96F21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Default="006D6906" w:rsidP="00D96F21">
            <w:r>
              <w:t>3.</w:t>
            </w:r>
          </w:p>
        </w:tc>
        <w:tc>
          <w:tcPr>
            <w:tcW w:w="5493" w:type="dxa"/>
          </w:tcPr>
          <w:p w:rsidR="006D6906" w:rsidRDefault="006D6906" w:rsidP="00D96F21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6D6906" w:rsidRPr="0055254B" w:rsidRDefault="006D6906" w:rsidP="00D96F21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Pr="00F1564E" w:rsidRDefault="006D6906" w:rsidP="00D96F21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6D6906" w:rsidRPr="00054A40" w:rsidRDefault="006D6906" w:rsidP="00D96F21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6D6906" w:rsidRPr="00FF6731" w:rsidRDefault="006D6906" w:rsidP="00D96F21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Pr="00054A40" w:rsidRDefault="006D6906" w:rsidP="00D96F21">
            <w:r>
              <w:t>4.1.</w:t>
            </w:r>
          </w:p>
        </w:tc>
        <w:tc>
          <w:tcPr>
            <w:tcW w:w="5493" w:type="dxa"/>
          </w:tcPr>
          <w:p w:rsidR="006D6906" w:rsidRDefault="006D6906" w:rsidP="00D96F21">
            <w:r>
              <w:t>Проверка выполнения заказчиком ТУ с оформлением</w:t>
            </w:r>
          </w:p>
          <w:p w:rsidR="006D6906" w:rsidRDefault="006D6906" w:rsidP="00D96F21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6D6906" w:rsidRPr="00FF6731" w:rsidRDefault="006D6906" w:rsidP="00D96F21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Default="006D6906" w:rsidP="00D96F21">
            <w:r>
              <w:t>4.2.</w:t>
            </w:r>
          </w:p>
        </w:tc>
        <w:tc>
          <w:tcPr>
            <w:tcW w:w="5493" w:type="dxa"/>
          </w:tcPr>
          <w:p w:rsidR="006D6906" w:rsidRDefault="006D6906" w:rsidP="00D96F21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6D6906" w:rsidRPr="00FF6731" w:rsidRDefault="006D6906" w:rsidP="00D96F21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Default="006D6906" w:rsidP="00D96F21">
            <w:r>
              <w:t>4.3.</w:t>
            </w:r>
          </w:p>
        </w:tc>
        <w:tc>
          <w:tcPr>
            <w:tcW w:w="5493" w:type="dxa"/>
          </w:tcPr>
          <w:p w:rsidR="006D6906" w:rsidRDefault="006D6906" w:rsidP="00D96F21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6D6906" w:rsidRPr="00FF6731" w:rsidRDefault="006D6906" w:rsidP="00D96F21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Default="006D6906" w:rsidP="00D96F21">
            <w:r>
              <w:t>4.4.</w:t>
            </w:r>
          </w:p>
        </w:tc>
        <w:tc>
          <w:tcPr>
            <w:tcW w:w="5493" w:type="dxa"/>
          </w:tcPr>
          <w:p w:rsidR="006D6906" w:rsidRDefault="006D6906" w:rsidP="00D96F21">
            <w:r>
              <w:t xml:space="preserve">Оформление акта разграничения балансовой </w:t>
            </w:r>
            <w:r>
              <w:lastRenderedPageBreak/>
              <w:t>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6D6906" w:rsidRPr="00FF6731" w:rsidRDefault="006D6906" w:rsidP="00D96F21">
            <w:pPr>
              <w:jc w:val="center"/>
            </w:pPr>
            <w:r>
              <w:lastRenderedPageBreak/>
              <w:t>5 дней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Pr="00F1564E" w:rsidRDefault="006D6906" w:rsidP="00D96F21">
            <w:r>
              <w:lastRenderedPageBreak/>
              <w:t>5.</w:t>
            </w:r>
          </w:p>
        </w:tc>
        <w:tc>
          <w:tcPr>
            <w:tcW w:w="5493" w:type="dxa"/>
          </w:tcPr>
          <w:p w:rsidR="006D6906" w:rsidRDefault="006D6906" w:rsidP="00D96F21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6D6906" w:rsidRDefault="006D6906" w:rsidP="00D96F21">
            <w:r>
              <w:t>ОАО «СЗФ»</w:t>
            </w:r>
          </w:p>
        </w:tc>
        <w:tc>
          <w:tcPr>
            <w:tcW w:w="1836" w:type="dxa"/>
          </w:tcPr>
          <w:p w:rsidR="006D6906" w:rsidRPr="00FF6731" w:rsidRDefault="006D6906" w:rsidP="00D96F21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  <w:tr w:rsidR="006D6906" w:rsidRPr="00FF6731" w:rsidTr="00D96F21">
        <w:tc>
          <w:tcPr>
            <w:tcW w:w="567" w:type="dxa"/>
          </w:tcPr>
          <w:p w:rsidR="006D6906" w:rsidRDefault="006D6906" w:rsidP="00D96F21">
            <w:r>
              <w:t>6.</w:t>
            </w:r>
          </w:p>
        </w:tc>
        <w:tc>
          <w:tcPr>
            <w:tcW w:w="5493" w:type="dxa"/>
          </w:tcPr>
          <w:p w:rsidR="006D6906" w:rsidRDefault="006D6906" w:rsidP="00D96F21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6D6906" w:rsidRPr="00FF6731" w:rsidRDefault="006D6906" w:rsidP="00D96F21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6D6906" w:rsidRPr="00FF6731" w:rsidRDefault="006D6906" w:rsidP="00D96F21">
            <w:pPr>
              <w:jc w:val="center"/>
            </w:pPr>
            <w:r>
              <w:t>-</w:t>
            </w:r>
          </w:p>
        </w:tc>
      </w:tr>
    </w:tbl>
    <w:p w:rsidR="00C60D01" w:rsidRDefault="00C60D01" w:rsidP="000606FD">
      <w:pPr>
        <w:spacing w:after="0" w:line="240" w:lineRule="auto"/>
      </w:pPr>
    </w:p>
    <w:p w:rsidR="00014D2E" w:rsidRDefault="00FB02B3" w:rsidP="000606FD">
      <w:pPr>
        <w:spacing w:after="0" w:line="240" w:lineRule="auto"/>
        <w:rPr>
          <w:lang w:val="en-US"/>
        </w:rPr>
      </w:pPr>
      <w:r>
        <w:rPr>
          <w:lang w:val="en-US"/>
        </w:rPr>
        <w:t xml:space="preserve">                   </w:t>
      </w:r>
      <w:r w:rsidR="00886368">
        <w:rPr>
          <w:lang w:val="en-US"/>
        </w:rPr>
        <w:t xml:space="preserve">                     </w:t>
      </w:r>
    </w:p>
    <w:p w:rsidR="00014D2E" w:rsidRDefault="00014D2E" w:rsidP="000606FD">
      <w:pPr>
        <w:spacing w:after="0" w:line="240" w:lineRule="auto"/>
        <w:rPr>
          <w:lang w:val="en-US"/>
        </w:rPr>
      </w:pPr>
    </w:p>
    <w:p w:rsidR="00D42E97" w:rsidRPr="00D42E97" w:rsidRDefault="00014D2E" w:rsidP="000606FD">
      <w:pPr>
        <w:spacing w:after="0" w:line="240" w:lineRule="auto"/>
      </w:pPr>
      <w:r>
        <w:rPr>
          <w:lang w:val="en-US"/>
        </w:rPr>
        <w:t xml:space="preserve">                          </w:t>
      </w:r>
      <w:bookmarkStart w:id="0" w:name="_GoBack"/>
      <w:bookmarkEnd w:id="0"/>
      <w:r w:rsidR="00FB02B3">
        <w:rPr>
          <w:lang w:val="en-US"/>
        </w:rPr>
        <w:t xml:space="preserve">  </w:t>
      </w:r>
      <w:r w:rsidR="00D42E97" w:rsidRPr="00D42E97">
        <w:t xml:space="preserve">Главный энергетик                                                                                    </w:t>
      </w:r>
      <w:r w:rsidR="00E20B26">
        <w:t xml:space="preserve">             </w:t>
      </w:r>
      <w:r w:rsidR="00D42E97" w:rsidRPr="00D42E97">
        <w:t xml:space="preserve">   А.Е. Семакин</w:t>
      </w:r>
    </w:p>
    <w:sectPr w:rsidR="00D42E97" w:rsidRPr="00D42E97" w:rsidSect="000606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FD"/>
    <w:rsid w:val="00014D2E"/>
    <w:rsid w:val="00023C80"/>
    <w:rsid w:val="00054A40"/>
    <w:rsid w:val="000606FD"/>
    <w:rsid w:val="00066BAF"/>
    <w:rsid w:val="0008695F"/>
    <w:rsid w:val="001252DC"/>
    <w:rsid w:val="00156ECE"/>
    <w:rsid w:val="001C3C09"/>
    <w:rsid w:val="00225ADD"/>
    <w:rsid w:val="003636EF"/>
    <w:rsid w:val="00374E31"/>
    <w:rsid w:val="003F136B"/>
    <w:rsid w:val="003F3F0A"/>
    <w:rsid w:val="0042390B"/>
    <w:rsid w:val="00485699"/>
    <w:rsid w:val="004A3AAA"/>
    <w:rsid w:val="004D5823"/>
    <w:rsid w:val="0055254B"/>
    <w:rsid w:val="0058462E"/>
    <w:rsid w:val="00630851"/>
    <w:rsid w:val="00652A43"/>
    <w:rsid w:val="006D2EDA"/>
    <w:rsid w:val="006D6906"/>
    <w:rsid w:val="006F0DDF"/>
    <w:rsid w:val="00762064"/>
    <w:rsid w:val="00767334"/>
    <w:rsid w:val="00810D6C"/>
    <w:rsid w:val="00886368"/>
    <w:rsid w:val="008E2060"/>
    <w:rsid w:val="009D00DD"/>
    <w:rsid w:val="009D7A8C"/>
    <w:rsid w:val="009F554C"/>
    <w:rsid w:val="00A36D1C"/>
    <w:rsid w:val="00A45DF1"/>
    <w:rsid w:val="00A62F38"/>
    <w:rsid w:val="00A70920"/>
    <w:rsid w:val="00A8208C"/>
    <w:rsid w:val="00AA22B1"/>
    <w:rsid w:val="00AD5B90"/>
    <w:rsid w:val="00AE2931"/>
    <w:rsid w:val="00C01BCA"/>
    <w:rsid w:val="00C0442A"/>
    <w:rsid w:val="00C46D5E"/>
    <w:rsid w:val="00C60D01"/>
    <w:rsid w:val="00C73935"/>
    <w:rsid w:val="00C915CE"/>
    <w:rsid w:val="00D01561"/>
    <w:rsid w:val="00D25506"/>
    <w:rsid w:val="00D42E97"/>
    <w:rsid w:val="00DA1C70"/>
    <w:rsid w:val="00DD6751"/>
    <w:rsid w:val="00E20B26"/>
    <w:rsid w:val="00E22D24"/>
    <w:rsid w:val="00E2583C"/>
    <w:rsid w:val="00EB3460"/>
    <w:rsid w:val="00EE31BF"/>
    <w:rsid w:val="00F1564E"/>
    <w:rsid w:val="00F841C0"/>
    <w:rsid w:val="00FB02B3"/>
    <w:rsid w:val="00FC4D78"/>
    <w:rsid w:val="00FE0FEB"/>
    <w:rsid w:val="00FE42BE"/>
    <w:rsid w:val="00FF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84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84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6</cp:revision>
  <dcterms:created xsi:type="dcterms:W3CDTF">2015-04-06T05:58:00Z</dcterms:created>
  <dcterms:modified xsi:type="dcterms:W3CDTF">2015-07-07T06:00:00Z</dcterms:modified>
</cp:coreProperties>
</file>